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35"/>
        <w:tblW w:w="13750" w:type="dxa"/>
        <w:tblLayout w:type="fixed"/>
        <w:tblLook w:val="04A0" w:firstRow="1" w:lastRow="0" w:firstColumn="1" w:lastColumn="0" w:noHBand="0" w:noVBand="1"/>
      </w:tblPr>
      <w:tblGrid>
        <w:gridCol w:w="2736"/>
        <w:gridCol w:w="840"/>
        <w:gridCol w:w="1840"/>
        <w:gridCol w:w="504"/>
        <w:gridCol w:w="1656"/>
        <w:gridCol w:w="1580"/>
        <w:gridCol w:w="700"/>
        <w:gridCol w:w="880"/>
        <w:gridCol w:w="960"/>
        <w:gridCol w:w="700"/>
        <w:gridCol w:w="645"/>
        <w:gridCol w:w="709"/>
      </w:tblGrid>
      <w:tr w:rsidR="00CC229A" w:rsidRPr="00C8440C" w:rsidTr="00317772">
        <w:trPr>
          <w:trHeight w:val="315"/>
        </w:trPr>
        <w:tc>
          <w:tcPr>
            <w:tcW w:w="13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BD1F12" w:rsidRDefault="00CC229A" w:rsidP="00157D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  <w:bookmarkStart w:id="0" w:name="_GoBack"/>
            <w:bookmarkEnd w:id="0"/>
            <w:r w:rsidRPr="00965F2F">
              <w:rPr>
                <w:rFonts w:eastAsia="Times New Roman" w:cs="Times New Roman"/>
                <w:b/>
                <w:bCs/>
                <w:sz w:val="28"/>
                <w:szCs w:val="28"/>
              </w:rPr>
              <w:t>Спецификација трошкова по пројект</w:t>
            </w:r>
            <w:r w:rsidR="00BD1F12"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  <w:t>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7772">
        <w:trPr>
          <w:trHeight w:val="31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7772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4C4CA2" w:rsidRPr="00C8440C" w:rsidTr="008160A9">
        <w:trPr>
          <w:trHeight w:val="270"/>
        </w:trPr>
        <w:tc>
          <w:tcPr>
            <w:tcW w:w="1375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4CA2" w:rsidRPr="00C8440C" w:rsidRDefault="004C4CA2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 xml:space="preserve">Назив програма/пројекта: </w:t>
            </w:r>
          </w:p>
        </w:tc>
      </w:tr>
      <w:tr w:rsidR="00CC229A" w:rsidRPr="00C8440C" w:rsidTr="00317772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7772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7772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7772">
        <w:trPr>
          <w:trHeight w:val="255"/>
        </w:trPr>
        <w:tc>
          <w:tcPr>
            <w:tcW w:w="107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29A" w:rsidRPr="00461E69" w:rsidRDefault="00CC229A" w:rsidP="00D44F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461E69">
              <w:rPr>
                <w:rFonts w:eastAsia="Times New Roman" w:cs="Times New Roman"/>
                <w:b/>
                <w:bCs/>
                <w:szCs w:val="24"/>
              </w:rPr>
              <w:t>Укупно планирана средства по пројекту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316679">
        <w:trPr>
          <w:trHeight w:val="25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Табела 1</w:t>
            </w:r>
          </w:p>
        </w:tc>
      </w:tr>
      <w:tr w:rsidR="00CC229A" w:rsidRPr="00C8440C" w:rsidTr="00316679">
        <w:trPr>
          <w:trHeight w:val="945"/>
        </w:trPr>
        <w:tc>
          <w:tcPr>
            <w:tcW w:w="3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Врста трошкова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Потребна средства</w:t>
            </w: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br/>
              <w:t>из буџета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Средства из донација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Локална средства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Остала средства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</w:tr>
      <w:tr w:rsidR="00CC229A" w:rsidRPr="00C8440C" w:rsidTr="00316679">
        <w:trPr>
          <w:trHeight w:val="315"/>
        </w:trPr>
        <w:tc>
          <w:tcPr>
            <w:tcW w:w="3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46A8E" w:rsidRPr="00C8440C" w:rsidTr="00322CC0">
        <w:trPr>
          <w:trHeight w:val="315"/>
        </w:trPr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46A8E" w:rsidRDefault="00C46A8E" w:rsidP="00C46A8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sr-Cyrl-RS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8440C" w:rsidRDefault="00C46A8E" w:rsidP="00A0529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3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46A8E" w:rsidRDefault="00C46A8E" w:rsidP="00C46A8E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46A8E">
              <w:rPr>
                <w:sz w:val="20"/>
                <w:szCs w:val="20"/>
              </w:rPr>
              <w:t>3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46A8E" w:rsidRDefault="00C46A8E" w:rsidP="00C46A8E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46A8E">
              <w:rPr>
                <w:sz w:val="20"/>
                <w:szCs w:val="20"/>
              </w:rPr>
              <w:t>4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46A8E" w:rsidRDefault="00C46A8E" w:rsidP="00C46A8E">
            <w:pPr>
              <w:pStyle w:val="NoSpacing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C46A8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6A8E" w:rsidRPr="00C46A8E" w:rsidRDefault="00C46A8E" w:rsidP="00C46A8E">
            <w:pPr>
              <w:pStyle w:val="NoSpacing"/>
              <w:jc w:val="center"/>
              <w:rPr>
                <w:sz w:val="20"/>
                <w:szCs w:val="20"/>
                <w:lang w:val="sr-Cyrl-RS"/>
              </w:rPr>
            </w:pPr>
            <w:r w:rsidRPr="00C46A8E">
              <w:rPr>
                <w:sz w:val="20"/>
                <w:szCs w:val="20"/>
              </w:rPr>
              <w:t>6</w:t>
            </w:r>
          </w:p>
        </w:tc>
      </w:tr>
      <w:tr w:rsidR="00CC229A" w:rsidRPr="00C8440C" w:rsidTr="00316679">
        <w:trPr>
          <w:trHeight w:val="255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Накнаде за рад на пројекту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C229A" w:rsidRPr="00C8440C" w:rsidTr="00316679">
        <w:trPr>
          <w:trHeight w:val="255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Материјални трошкови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C229A" w:rsidRPr="00C8440C" w:rsidTr="00A73CC8">
        <w:trPr>
          <w:trHeight w:val="255"/>
        </w:trPr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Услуге по уговору о делу</w:t>
            </w:r>
          </w:p>
        </w:tc>
        <w:tc>
          <w:tcPr>
            <w:tcW w:w="234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    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C229A" w:rsidRPr="00C8440C" w:rsidTr="00A73CC8">
        <w:trPr>
          <w:trHeight w:val="255"/>
        </w:trPr>
        <w:tc>
          <w:tcPr>
            <w:tcW w:w="35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Укупан буџет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461E69" w:rsidRDefault="00CC229A" w:rsidP="0031777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461E6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CC229A" w:rsidRPr="00C8440C" w:rsidTr="00471109">
        <w:trPr>
          <w:trHeight w:val="1677"/>
        </w:trPr>
        <w:tc>
          <w:tcPr>
            <w:tcW w:w="91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 xml:space="preserve">Колона 2: Износ средстава који се захтева за пројекат од Министарства здравља. 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3: Већ одобрена средства предлагачу од стране међународног донатора.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4: Средства одобрена предлагачу од стране локалних, владиних организација (градских, окружних, локалних здравствених служби, итд.).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5: Средства из других извора који нису поменути у колонама 1-3 (приватне фондације, донације, прикупљена средства, итд.).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6: Збир колона 1-4.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31777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B75806" w:rsidRDefault="00317772">
      <w:pPr>
        <w:rPr>
          <w:rFonts w:cs="Times New Roman"/>
          <w:b/>
          <w:lang w:val="sr-Cyrl-RS"/>
        </w:rPr>
      </w:pPr>
      <w:r w:rsidRPr="00C8440C">
        <w:rPr>
          <w:rFonts w:cs="Times New Roman"/>
          <w:b/>
          <w:lang w:val="sr-Cyrl-RS"/>
        </w:rPr>
        <w:t>МАТРИЦА М2</w:t>
      </w:r>
    </w:p>
    <w:p w:rsidR="00F23C16" w:rsidRPr="00C8440C" w:rsidRDefault="00F23C16">
      <w:pPr>
        <w:rPr>
          <w:rFonts w:cs="Times New Roman"/>
          <w:b/>
          <w:lang w:val="sr-Cyrl-RS"/>
        </w:rPr>
      </w:pPr>
    </w:p>
    <w:p w:rsidR="0061040E" w:rsidRPr="00C8440C" w:rsidRDefault="0061040E">
      <w:pPr>
        <w:rPr>
          <w:rFonts w:cs="Times New Roman"/>
          <w:b/>
          <w:lang w:val="sr-Cyrl-RS"/>
        </w:rPr>
      </w:pPr>
    </w:p>
    <w:p w:rsidR="0061040E" w:rsidRPr="00C8440C" w:rsidRDefault="0061040E">
      <w:pPr>
        <w:rPr>
          <w:rFonts w:cs="Times New Roman"/>
          <w:b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tbl>
      <w:tblPr>
        <w:tblW w:w="13750" w:type="dxa"/>
        <w:tblInd w:w="-34" w:type="dxa"/>
        <w:tblLook w:val="04A0" w:firstRow="1" w:lastRow="0" w:firstColumn="1" w:lastColumn="0" w:noHBand="0" w:noVBand="1"/>
      </w:tblPr>
      <w:tblGrid>
        <w:gridCol w:w="4627"/>
        <w:gridCol w:w="1268"/>
        <w:gridCol w:w="1268"/>
        <w:gridCol w:w="1610"/>
        <w:gridCol w:w="1609"/>
        <w:gridCol w:w="931"/>
        <w:gridCol w:w="2437"/>
      </w:tblGrid>
      <w:tr w:rsidR="00F511D9" w:rsidRPr="00C8440C" w:rsidTr="009E010A">
        <w:trPr>
          <w:trHeight w:val="255"/>
        </w:trPr>
        <w:tc>
          <w:tcPr>
            <w:tcW w:w="137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1D9" w:rsidRPr="00A8789F" w:rsidRDefault="00F511D9" w:rsidP="00BD1F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8811DD">
              <w:rPr>
                <w:rFonts w:eastAsia="Times New Roman" w:cs="Times New Roman"/>
                <w:b/>
                <w:bCs/>
                <w:sz w:val="28"/>
                <w:szCs w:val="28"/>
              </w:rPr>
              <w:t>Потребна средства за финансирање пројекта из буџета</w:t>
            </w:r>
            <w:r w:rsidR="00A8789F"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  <w:t xml:space="preserve"> </w:t>
            </w:r>
          </w:p>
        </w:tc>
      </w:tr>
      <w:tr w:rsidR="00CC229A" w:rsidRPr="00C8440C" w:rsidTr="009E010A">
        <w:trPr>
          <w:trHeight w:val="25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4C544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Табела 2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 xml:space="preserve">Опис 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Планирани износ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11ED6">
              <w:rPr>
                <w:rFonts w:eastAsia="Times New Roman" w:cs="Times New Roman"/>
                <w:b/>
                <w:bCs/>
                <w:szCs w:val="24"/>
              </w:rPr>
              <w:t>Накнада за рад на пројекту: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Укупан износ за накнаде за рад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11ED6">
              <w:rPr>
                <w:rFonts w:eastAsia="Times New Roman" w:cs="Times New Roman"/>
                <w:b/>
                <w:bCs/>
                <w:szCs w:val="24"/>
              </w:rPr>
              <w:t>Материјални трошкови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Укупно за материјалне трошкове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11ED6">
              <w:rPr>
                <w:rFonts w:eastAsia="Times New Roman" w:cs="Times New Roman"/>
                <w:b/>
                <w:bCs/>
                <w:szCs w:val="24"/>
              </w:rPr>
              <w:t>Услуге по уговору о делу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31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8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Укупно за услуге по уговору о делу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6587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71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</w:rPr>
            </w:pPr>
            <w:r w:rsidRPr="00911ED6">
              <w:rPr>
                <w:rFonts w:eastAsia="Times New Roman" w:cs="Times New Roman"/>
                <w:b/>
                <w:bCs/>
                <w:szCs w:val="24"/>
              </w:rPr>
              <w:t>Укупан буџет</w:t>
            </w:r>
          </w:p>
        </w:tc>
        <w:tc>
          <w:tcPr>
            <w:tcW w:w="65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229A" w:rsidRPr="00911ED6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911ED6"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6592D" w:rsidRPr="00C8440C" w:rsidRDefault="00C6592D">
      <w:pPr>
        <w:rPr>
          <w:rFonts w:cs="Times New Roman"/>
          <w:lang w:val="sr-Cyrl-RS"/>
        </w:rPr>
      </w:pPr>
    </w:p>
    <w:p w:rsidR="00BC55BD" w:rsidRPr="00C8440C" w:rsidRDefault="00BC55BD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3020"/>
        <w:gridCol w:w="1012"/>
        <w:gridCol w:w="1840"/>
        <w:gridCol w:w="2160"/>
        <w:gridCol w:w="1580"/>
        <w:gridCol w:w="700"/>
        <w:gridCol w:w="3311"/>
      </w:tblGrid>
      <w:tr w:rsidR="00AF2DFD" w:rsidRPr="00C8440C" w:rsidTr="009E010A">
        <w:trPr>
          <w:trHeight w:val="255"/>
        </w:trPr>
        <w:tc>
          <w:tcPr>
            <w:tcW w:w="13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DFD" w:rsidRPr="009200A8" w:rsidRDefault="00AF2DFD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9200A8">
              <w:rPr>
                <w:rFonts w:eastAsia="Times New Roman" w:cs="Times New Roman"/>
                <w:b/>
                <w:bCs/>
                <w:sz w:val="28"/>
                <w:szCs w:val="28"/>
              </w:rPr>
              <w:t>Накнаде за рад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4C544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Табела 3</w:t>
            </w:r>
          </w:p>
        </w:tc>
      </w:tr>
      <w:tr w:rsidR="00CC229A" w:rsidRPr="00C8440C" w:rsidTr="009E010A">
        <w:trPr>
          <w:trHeight w:val="178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Назив радног места и коефицијент запосленог по Уредби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Сатница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Број сати рада на пројекту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D06E5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Број људи </w:t>
            </w:r>
            <w:r w:rsidR="00CC229A"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sr-Cyrl-RS"/>
              </w:rPr>
              <w:t>н</w:t>
            </w:r>
            <w:r w:rsidR="00CC229A"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гажованих на пројекту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Укупан износ средстава за накнаде за рад на пројекту (сатница х бр.радних сати х бр.радника)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Опис радних задатака на пројекту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</w:tr>
      <w:tr w:rsidR="00CC229A" w:rsidRPr="00C8440C" w:rsidTr="009E010A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C229A" w:rsidRPr="00C8440C" w:rsidTr="009E010A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C229A" w:rsidRPr="00C8440C" w:rsidTr="009E010A">
        <w:trPr>
          <w:trHeight w:val="31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8440C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1481"/>
        </w:trPr>
        <w:tc>
          <w:tcPr>
            <w:tcW w:w="8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Колона 2: Сатница се израчунава: множењем основице за обрачун плата са коефицијентом запосленог и након тога се подели са бројем радних сати у току месеца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3: Унесите број радних сати на пројекту                                                                                                                                                       Колона 4: Унесите тачан број људи ангажованих на пројекту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5: Искажите укупан износ потребних средстава за накнаде за рад ангажованих на пројекту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 xml:space="preserve">Колона 6: Унети активности из пројекта које ће ангажовани обављати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229A" w:rsidRPr="00C8440C" w:rsidRDefault="00CC229A">
      <w:pPr>
        <w:rPr>
          <w:rFonts w:cs="Times New Roman"/>
          <w:lang w:val="sr-Cyrl-RS"/>
        </w:rPr>
      </w:pPr>
    </w:p>
    <w:p w:rsidR="00C6592D" w:rsidRDefault="00C6592D">
      <w:pPr>
        <w:rPr>
          <w:rFonts w:cs="Times New Roman"/>
          <w:lang w:val="sr-Cyrl-RS"/>
        </w:rPr>
      </w:pPr>
    </w:p>
    <w:p w:rsidR="00CD479F" w:rsidRDefault="00CD479F">
      <w:pPr>
        <w:rPr>
          <w:rFonts w:cs="Times New Roman"/>
          <w:lang w:val="sr-Cyrl-RS"/>
        </w:rPr>
      </w:pPr>
    </w:p>
    <w:p w:rsidR="00CD479F" w:rsidRPr="00C8440C" w:rsidRDefault="00CD479F">
      <w:pPr>
        <w:rPr>
          <w:rFonts w:cs="Times New Roman"/>
          <w:lang w:val="sr-Cyrl-RS"/>
        </w:rPr>
      </w:pPr>
    </w:p>
    <w:p w:rsidR="00BC55BD" w:rsidRPr="00C8440C" w:rsidRDefault="00BC55BD">
      <w:pPr>
        <w:rPr>
          <w:rFonts w:cs="Times New Roman"/>
          <w:lang w:val="sr-Cyrl-RS"/>
        </w:rPr>
      </w:pPr>
    </w:p>
    <w:p w:rsidR="00C6592D" w:rsidRPr="00C8440C" w:rsidRDefault="00C6592D">
      <w:pPr>
        <w:rPr>
          <w:rFonts w:cs="Times New Roman"/>
          <w:lang w:val="sr-Cyrl-RS"/>
        </w:rPr>
      </w:pP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3020"/>
        <w:gridCol w:w="1137"/>
        <w:gridCol w:w="1137"/>
        <w:gridCol w:w="3793"/>
        <w:gridCol w:w="923"/>
        <w:gridCol w:w="700"/>
        <w:gridCol w:w="2913"/>
      </w:tblGrid>
      <w:tr w:rsidR="00A27BE7" w:rsidRPr="00C8440C" w:rsidTr="009E010A">
        <w:trPr>
          <w:trHeight w:val="255"/>
        </w:trPr>
        <w:tc>
          <w:tcPr>
            <w:tcW w:w="136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E7" w:rsidRPr="004862CD" w:rsidRDefault="00A27BE7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4862CD">
              <w:rPr>
                <w:rFonts w:eastAsia="Times New Roman" w:cs="Times New Roman"/>
                <w:b/>
                <w:bCs/>
                <w:sz w:val="28"/>
                <w:szCs w:val="28"/>
              </w:rPr>
              <w:t>Материјал</w:t>
            </w:r>
            <w:r w:rsidRPr="004862CD"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  <w:t>н</w:t>
            </w:r>
            <w:r w:rsidRPr="004862CD">
              <w:rPr>
                <w:rFonts w:eastAsia="Times New Roman" w:cs="Times New Roman"/>
                <w:b/>
                <w:bCs/>
                <w:sz w:val="28"/>
                <w:szCs w:val="28"/>
              </w:rPr>
              <w:t>и трошкови за реализацију пројекта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4C5445" w:rsidP="004C544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Табела 4</w:t>
            </w:r>
          </w:p>
        </w:tc>
      </w:tr>
      <w:tr w:rsidR="00CC229A" w:rsidRPr="00C8440C" w:rsidTr="009E010A">
        <w:trPr>
          <w:trHeight w:val="315"/>
        </w:trPr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Опис 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Укупан износ материјалних трошкова</w:t>
            </w:r>
          </w:p>
        </w:tc>
        <w:tc>
          <w:tcPr>
            <w:tcW w:w="3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Изражено количински у мерној јединици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Намена и образложење</w:t>
            </w:r>
          </w:p>
        </w:tc>
      </w:tr>
      <w:tr w:rsidR="00CC229A" w:rsidRPr="00C8440C" w:rsidTr="009E010A">
        <w:trPr>
          <w:trHeight w:val="315"/>
        </w:trPr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510"/>
        </w:trPr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5F77DA" w:rsidP="005F77D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УКУПНО</w:t>
            </w:r>
          </w:p>
        </w:tc>
        <w:tc>
          <w:tcPr>
            <w:tcW w:w="22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F77DA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C229A" w:rsidRPr="005F77DA" w:rsidRDefault="00CC229A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5F77DA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CC229A" w:rsidRPr="00C8440C" w:rsidTr="009E010A">
        <w:trPr>
          <w:trHeight w:val="255"/>
        </w:trPr>
        <w:tc>
          <w:tcPr>
            <w:tcW w:w="3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C229A" w:rsidRPr="00C8440C" w:rsidTr="009E010A">
        <w:trPr>
          <w:trHeight w:val="1003"/>
        </w:trPr>
        <w:tc>
          <w:tcPr>
            <w:tcW w:w="90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Колона 1: Унесите општи опис материјалног трошка. Трошак може бити категоризован по општем називу (нпр., канцеларијски материјал, едукативни материјал, материјал за превенцију, путни трошкови, комуникациони трошкови, итд.).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 xml:space="preserve">Колона 2: Унесите укупан износ трошка за сваку ставку описану у колони 1. 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 xml:space="preserve">Колона 3: Опишите намену ставке и образложите трошак по јединици. 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29A" w:rsidRPr="00C8440C" w:rsidRDefault="00CC229A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CC229A" w:rsidRPr="00C8440C" w:rsidRDefault="00CC229A">
      <w:pPr>
        <w:rPr>
          <w:rFonts w:cs="Times New Roman"/>
          <w:lang w:val="sr-Cyrl-RS"/>
        </w:rPr>
      </w:pPr>
    </w:p>
    <w:p w:rsidR="004A19B4" w:rsidRDefault="004A19B4">
      <w:pPr>
        <w:rPr>
          <w:rFonts w:cs="Times New Roman"/>
          <w:lang w:val="sr-Cyrl-RS"/>
        </w:rPr>
      </w:pPr>
    </w:p>
    <w:p w:rsidR="007522D2" w:rsidRPr="00C8440C" w:rsidRDefault="007522D2">
      <w:pPr>
        <w:rPr>
          <w:rFonts w:cs="Times New Roman"/>
          <w:lang w:val="sr-Cyrl-RS"/>
        </w:rPr>
      </w:pPr>
    </w:p>
    <w:p w:rsidR="004A19B4" w:rsidRPr="00C8440C" w:rsidRDefault="004A19B4">
      <w:pPr>
        <w:rPr>
          <w:rFonts w:cs="Times New Roman"/>
          <w:lang w:val="sr-Cyrl-RS"/>
        </w:rPr>
      </w:pPr>
    </w:p>
    <w:p w:rsidR="00BC55BD" w:rsidRPr="00C8440C" w:rsidRDefault="00BC55BD">
      <w:pPr>
        <w:rPr>
          <w:rFonts w:cs="Times New Roman"/>
          <w:lang w:val="sr-Cyrl-RS"/>
        </w:rPr>
      </w:pPr>
    </w:p>
    <w:p w:rsidR="00CC229A" w:rsidRPr="00C8440C" w:rsidRDefault="00C84873">
      <w:pPr>
        <w:rPr>
          <w:rFonts w:cs="Times New Roman"/>
          <w:lang w:val="sr-Cyrl-RS"/>
        </w:rPr>
      </w:pPr>
      <w:r w:rsidRPr="00C8440C">
        <w:rPr>
          <w:rFonts w:cs="Times New Roman"/>
          <w:lang w:val="sr-Cyrl-RS"/>
        </w:rPr>
        <w:t xml:space="preserve"> </w:t>
      </w:r>
    </w:p>
    <w:tbl>
      <w:tblPr>
        <w:tblW w:w="13623" w:type="dxa"/>
        <w:tblInd w:w="93" w:type="dxa"/>
        <w:tblLook w:val="04A0" w:firstRow="1" w:lastRow="0" w:firstColumn="1" w:lastColumn="0" w:noHBand="0" w:noVBand="1"/>
      </w:tblPr>
      <w:tblGrid>
        <w:gridCol w:w="7410"/>
        <w:gridCol w:w="409"/>
        <w:gridCol w:w="409"/>
        <w:gridCol w:w="7"/>
        <w:gridCol w:w="2310"/>
        <w:gridCol w:w="3078"/>
      </w:tblGrid>
      <w:tr w:rsidR="00CC229A" w:rsidRPr="00C8440C" w:rsidTr="009E010A">
        <w:trPr>
          <w:trHeight w:val="255"/>
        </w:trPr>
        <w:tc>
          <w:tcPr>
            <w:tcW w:w="1362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C229A" w:rsidRDefault="00CC229A" w:rsidP="00C659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5D7FDB">
              <w:rPr>
                <w:rFonts w:eastAsia="Times New Roman" w:cs="Times New Roman"/>
                <w:b/>
                <w:bCs/>
                <w:sz w:val="28"/>
                <w:szCs w:val="28"/>
              </w:rPr>
              <w:t>Трошкови услуга по уговору (ангажовање људи на пројекту који нису запослени у установи)</w:t>
            </w:r>
          </w:p>
          <w:p w:rsidR="00D20DD2" w:rsidRPr="00D20DD2" w:rsidRDefault="00D20DD2" w:rsidP="00C659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</w:p>
          <w:p w:rsidR="004C5445" w:rsidRPr="004C5445" w:rsidRDefault="004C5445" w:rsidP="00C6592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sr-Cyrl-RS"/>
              </w:rPr>
            </w:pPr>
          </w:p>
        </w:tc>
      </w:tr>
      <w:tr w:rsidR="00863DE2" w:rsidRPr="00C8440C" w:rsidTr="009E010A">
        <w:trPr>
          <w:gridBefore w:val="1"/>
          <w:wBefore w:w="7410" w:type="dxa"/>
          <w:trHeight w:val="255"/>
        </w:trPr>
        <w:tc>
          <w:tcPr>
            <w:tcW w:w="825" w:type="dxa"/>
            <w:gridSpan w:val="3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863DE2" w:rsidRPr="00C8440C" w:rsidRDefault="00863DE2" w:rsidP="004C544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0" w:type="dxa"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</w:tcPr>
          <w:p w:rsidR="00863DE2" w:rsidRPr="00C8440C" w:rsidRDefault="00863DE2" w:rsidP="004C5445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3DE2" w:rsidRPr="00C8440C" w:rsidRDefault="00863DE2" w:rsidP="004C544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b/>
                <w:bCs/>
                <w:sz w:val="20"/>
                <w:szCs w:val="20"/>
              </w:rPr>
              <w:t>Табела 5</w:t>
            </w:r>
          </w:p>
        </w:tc>
      </w:tr>
      <w:tr w:rsidR="00147BE3" w:rsidRPr="00C8440C" w:rsidTr="009E010A">
        <w:trPr>
          <w:trHeight w:val="765"/>
        </w:trPr>
        <w:tc>
          <w:tcPr>
            <w:tcW w:w="7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C8440C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Назив или име уговарача(организација или особа)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147BE3" w:rsidRPr="00C8440C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Опис услуга </w:t>
            </w:r>
          </w:p>
        </w:tc>
        <w:tc>
          <w:tcPr>
            <w:tcW w:w="231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147BE3" w:rsidRPr="00C8440C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Укупан уговорени износ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C8440C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color w:val="000000"/>
                <w:sz w:val="20"/>
                <w:szCs w:val="20"/>
              </w:rPr>
              <w:t>Образложење</w:t>
            </w:r>
          </w:p>
        </w:tc>
      </w:tr>
      <w:tr w:rsidR="00147BE3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47BE3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37D19"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137D19"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147BE3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47BE3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147BE3" w:rsidRPr="00C8440C" w:rsidRDefault="00147BE3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147BE3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E3" w:rsidRPr="00137D19" w:rsidRDefault="00147BE3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E3" w:rsidRPr="00137D19" w:rsidRDefault="00147BE3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BE3" w:rsidRPr="00137D19" w:rsidRDefault="00147BE3" w:rsidP="00CC229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:rsidR="00147BE3" w:rsidRPr="00C8440C" w:rsidRDefault="00147BE3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137D19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D37C39" w:rsidRPr="00C8440C" w:rsidTr="009E010A">
        <w:trPr>
          <w:trHeight w:val="315"/>
        </w:trPr>
        <w:tc>
          <w:tcPr>
            <w:tcW w:w="741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7C39" w:rsidRPr="00137D19" w:rsidRDefault="00D37C39" w:rsidP="00CC229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7C39" w:rsidRPr="00137D19" w:rsidRDefault="00D37C39" w:rsidP="00CC229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37C39" w:rsidRPr="00137D19" w:rsidRDefault="00D37C39" w:rsidP="00CC229A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37C39" w:rsidRPr="00C8440C" w:rsidTr="009E010A">
        <w:trPr>
          <w:trHeight w:val="255"/>
        </w:trPr>
        <w:tc>
          <w:tcPr>
            <w:tcW w:w="7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37C39" w:rsidRPr="00137D19" w:rsidRDefault="00D37C39" w:rsidP="00137D19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137D19">
              <w:rPr>
                <w:rFonts w:eastAsia="Times New Roman" w:cs="Times New Roman"/>
                <w:szCs w:val="24"/>
              </w:rPr>
              <w:t>УКУПНО</w:t>
            </w:r>
          </w:p>
        </w:tc>
        <w:tc>
          <w:tcPr>
            <w:tcW w:w="8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37C39" w:rsidRPr="00147BE3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> </w:t>
            </w:r>
          </w:p>
        </w:tc>
        <w:tc>
          <w:tcPr>
            <w:tcW w:w="3078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37C39" w:rsidRPr="00C8440C" w:rsidTr="009E010A">
        <w:trPr>
          <w:trHeight w:val="255"/>
        </w:trPr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  <w:gridSpan w:val="2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78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37C39" w:rsidRPr="00C8440C" w:rsidTr="009E010A">
        <w:trPr>
          <w:trHeight w:val="930"/>
        </w:trPr>
        <w:tc>
          <w:tcPr>
            <w:tcW w:w="1054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D37C39" w:rsidRPr="00C8440C" w:rsidRDefault="00D37C39" w:rsidP="000978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C8440C">
              <w:rPr>
                <w:rFonts w:eastAsia="Times New Roman" w:cs="Times New Roman"/>
                <w:sz w:val="20"/>
                <w:szCs w:val="20"/>
              </w:rPr>
              <w:t xml:space="preserve">Колона 1: Наведите имена особа или организација које ће пружати услуге. 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2: Опишите уговорене услуге.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>Колона 3: Унесите укупан уговорени износ за буџетску годину.</w:t>
            </w:r>
            <w:r w:rsidRPr="00C8440C">
              <w:rPr>
                <w:rFonts w:eastAsia="Times New Roman" w:cs="Times New Roman"/>
                <w:sz w:val="20"/>
                <w:szCs w:val="20"/>
              </w:rPr>
              <w:br/>
              <w:t xml:space="preserve">Колона 4: Оправдајте потребу за уговореном услугом </w:t>
            </w:r>
          </w:p>
        </w:tc>
        <w:tc>
          <w:tcPr>
            <w:tcW w:w="3078" w:type="dxa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C39" w:rsidRPr="00C8440C" w:rsidRDefault="00D37C39" w:rsidP="00CC229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C229A" w:rsidRPr="00C8440C" w:rsidRDefault="00CC229A">
      <w:pPr>
        <w:rPr>
          <w:rFonts w:cs="Times New Roman"/>
          <w:lang w:val="sr-Cyrl-RS"/>
        </w:rPr>
      </w:pPr>
    </w:p>
    <w:p w:rsidR="00A46A4F" w:rsidRPr="00C8440C" w:rsidRDefault="00A46A4F">
      <w:pPr>
        <w:rPr>
          <w:rFonts w:cs="Times New Roman"/>
          <w:lang w:val="sr-Cyrl-RS"/>
        </w:rPr>
      </w:pPr>
    </w:p>
    <w:p w:rsidR="00A46A4F" w:rsidRPr="00C8440C" w:rsidRDefault="00A46A4F">
      <w:pPr>
        <w:rPr>
          <w:rFonts w:cs="Times New Roman"/>
          <w:lang w:val="sr-Cyrl-RS"/>
        </w:rPr>
      </w:pPr>
    </w:p>
    <w:p w:rsidR="00A46A4F" w:rsidRPr="00C8440C" w:rsidRDefault="00A46A4F">
      <w:pPr>
        <w:rPr>
          <w:rFonts w:cs="Times New Roman"/>
          <w:lang w:val="sr-Cyrl-RS"/>
        </w:rPr>
      </w:pPr>
    </w:p>
    <w:sectPr w:rsidR="00A46A4F" w:rsidRPr="00C8440C" w:rsidSect="003A2BBC">
      <w:headerReference w:type="default" r:id="rId8"/>
      <w:footerReference w:type="default" r:id="rId9"/>
      <w:pgSz w:w="15840" w:h="12240" w:orient="landscape"/>
      <w:pgMar w:top="993" w:right="109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26B" w:rsidRDefault="00BE626B" w:rsidP="000A6249">
      <w:pPr>
        <w:spacing w:after="0" w:line="240" w:lineRule="auto"/>
      </w:pPr>
      <w:r>
        <w:separator/>
      </w:r>
    </w:p>
  </w:endnote>
  <w:endnote w:type="continuationSeparator" w:id="0">
    <w:p w:rsidR="00BE626B" w:rsidRDefault="00BE626B" w:rsidP="000A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4782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6249" w:rsidRDefault="000A62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7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6249" w:rsidRDefault="000A6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26B" w:rsidRDefault="00BE626B" w:rsidP="000A6249">
      <w:pPr>
        <w:spacing w:after="0" w:line="240" w:lineRule="auto"/>
      </w:pPr>
      <w:r>
        <w:separator/>
      </w:r>
    </w:p>
  </w:footnote>
  <w:footnote w:type="continuationSeparator" w:id="0">
    <w:p w:rsidR="00BE626B" w:rsidRDefault="00BE626B" w:rsidP="000A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628" w:rsidRPr="00F03CBD" w:rsidRDefault="00797F40">
    <w:pPr>
      <w:pStyle w:val="Header"/>
      <w:rPr>
        <w:b/>
        <w:lang w:val="sr-Cyrl-RS"/>
      </w:rPr>
    </w:pPr>
    <w:r>
      <w:rPr>
        <w:b/>
        <w:lang w:val="sr-Cyrl-RS"/>
      </w:rPr>
      <w:t>20</w:t>
    </w:r>
    <w:r w:rsidR="002807F2">
      <w:rPr>
        <w:b/>
        <w:lang w:val="sr-Latn-RS"/>
      </w:rPr>
      <w:t>2</w:t>
    </w:r>
    <w:r w:rsidR="007F5533">
      <w:rPr>
        <w:b/>
      </w:rPr>
      <w:t>6</w:t>
    </w:r>
    <w:r w:rsidR="00E70628" w:rsidRPr="00F03CBD">
      <w:rPr>
        <w:b/>
        <w:lang w:val="sr-Cyrl-RS"/>
      </w:rPr>
      <w:t>. година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9A"/>
    <w:rsid w:val="00081F8F"/>
    <w:rsid w:val="00097891"/>
    <w:rsid w:val="000A6249"/>
    <w:rsid w:val="00137D19"/>
    <w:rsid w:val="00147BE3"/>
    <w:rsid w:val="00157DF3"/>
    <w:rsid w:val="002807F2"/>
    <w:rsid w:val="0030265B"/>
    <w:rsid w:val="00303FB0"/>
    <w:rsid w:val="00316679"/>
    <w:rsid w:val="00317772"/>
    <w:rsid w:val="003A2BBC"/>
    <w:rsid w:val="003C1A86"/>
    <w:rsid w:val="00461E69"/>
    <w:rsid w:val="00471109"/>
    <w:rsid w:val="004862CD"/>
    <w:rsid w:val="004A0A04"/>
    <w:rsid w:val="004A19B4"/>
    <w:rsid w:val="004C12E9"/>
    <w:rsid w:val="004C4CA2"/>
    <w:rsid w:val="004C5445"/>
    <w:rsid w:val="004E1B68"/>
    <w:rsid w:val="00562CCB"/>
    <w:rsid w:val="00572490"/>
    <w:rsid w:val="00583BAB"/>
    <w:rsid w:val="005D7FDB"/>
    <w:rsid w:val="005F77DA"/>
    <w:rsid w:val="0060076D"/>
    <w:rsid w:val="0061040E"/>
    <w:rsid w:val="00661F27"/>
    <w:rsid w:val="00674098"/>
    <w:rsid w:val="00694A3C"/>
    <w:rsid w:val="006F16F6"/>
    <w:rsid w:val="00747A69"/>
    <w:rsid w:val="007522D2"/>
    <w:rsid w:val="0076385B"/>
    <w:rsid w:val="00797F40"/>
    <w:rsid w:val="007A2F9B"/>
    <w:rsid w:val="007F5533"/>
    <w:rsid w:val="008035F3"/>
    <w:rsid w:val="00863DE2"/>
    <w:rsid w:val="008811DD"/>
    <w:rsid w:val="00911ED6"/>
    <w:rsid w:val="009200A8"/>
    <w:rsid w:val="0096119A"/>
    <w:rsid w:val="00965F2F"/>
    <w:rsid w:val="009E010A"/>
    <w:rsid w:val="00A0529B"/>
    <w:rsid w:val="00A27BE7"/>
    <w:rsid w:val="00A46A4F"/>
    <w:rsid w:val="00A73CC8"/>
    <w:rsid w:val="00A8789F"/>
    <w:rsid w:val="00AD5064"/>
    <w:rsid w:val="00AF2DFD"/>
    <w:rsid w:val="00B21C9F"/>
    <w:rsid w:val="00B27B88"/>
    <w:rsid w:val="00B33341"/>
    <w:rsid w:val="00B75806"/>
    <w:rsid w:val="00BC55BD"/>
    <w:rsid w:val="00BD1F12"/>
    <w:rsid w:val="00BE626B"/>
    <w:rsid w:val="00C46A8E"/>
    <w:rsid w:val="00C6592D"/>
    <w:rsid w:val="00C8440C"/>
    <w:rsid w:val="00C84873"/>
    <w:rsid w:val="00CA2CB7"/>
    <w:rsid w:val="00CA35F1"/>
    <w:rsid w:val="00CC229A"/>
    <w:rsid w:val="00CC292B"/>
    <w:rsid w:val="00CD479F"/>
    <w:rsid w:val="00D06E53"/>
    <w:rsid w:val="00D20DD2"/>
    <w:rsid w:val="00D36427"/>
    <w:rsid w:val="00D37C39"/>
    <w:rsid w:val="00D407AF"/>
    <w:rsid w:val="00D43CE7"/>
    <w:rsid w:val="00D44F6D"/>
    <w:rsid w:val="00D6403A"/>
    <w:rsid w:val="00DB12BE"/>
    <w:rsid w:val="00E70628"/>
    <w:rsid w:val="00EA4402"/>
    <w:rsid w:val="00EB4EDF"/>
    <w:rsid w:val="00F03CBD"/>
    <w:rsid w:val="00F23C16"/>
    <w:rsid w:val="00F511D9"/>
    <w:rsid w:val="00F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49"/>
  </w:style>
  <w:style w:type="paragraph" w:styleId="Footer">
    <w:name w:val="footer"/>
    <w:basedOn w:val="Normal"/>
    <w:link w:val="FooterChar"/>
    <w:uiPriority w:val="99"/>
    <w:unhideWhenUsed/>
    <w:rsid w:val="000A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49"/>
  </w:style>
  <w:style w:type="paragraph" w:styleId="NoSpacing">
    <w:name w:val="No Spacing"/>
    <w:uiPriority w:val="1"/>
    <w:qFormat/>
    <w:rsid w:val="00C46A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249"/>
  </w:style>
  <w:style w:type="paragraph" w:styleId="Footer">
    <w:name w:val="footer"/>
    <w:basedOn w:val="Normal"/>
    <w:link w:val="FooterChar"/>
    <w:uiPriority w:val="99"/>
    <w:unhideWhenUsed/>
    <w:rsid w:val="000A6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249"/>
  </w:style>
  <w:style w:type="paragraph" w:styleId="NoSpacing">
    <w:name w:val="No Spacing"/>
    <w:uiPriority w:val="1"/>
    <w:qFormat/>
    <w:rsid w:val="00C46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02A3-376F-4280-972A-B9B99875F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Filip.Lukinovic</dc:creator>
  <cp:lastModifiedBy>Filip.Lukinovic</cp:lastModifiedBy>
  <cp:revision>2</cp:revision>
  <cp:lastPrinted>2014-01-16T10:16:00Z</cp:lastPrinted>
  <dcterms:created xsi:type="dcterms:W3CDTF">2026-02-03T13:04:00Z</dcterms:created>
  <dcterms:modified xsi:type="dcterms:W3CDTF">2026-02-03T13:04:00Z</dcterms:modified>
</cp:coreProperties>
</file>